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402" w:rsidRDefault="00113402" w:rsidP="00310671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Технология. 3 класс</w:t>
      </w:r>
    </w:p>
    <w:p w:rsidR="00113402" w:rsidRDefault="00113402" w:rsidP="00310671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10671" w:rsidRDefault="00310671" w:rsidP="00310671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7DC0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310671" w:rsidRDefault="00310671" w:rsidP="00310671">
      <w:pPr>
        <w:jc w:val="both"/>
      </w:pPr>
      <w:proofErr w:type="gramStart"/>
      <w:r w:rsidRPr="00E215DF">
        <w:rPr>
          <w:i/>
          <w:color w:val="231F20"/>
        </w:rPr>
        <w:t xml:space="preserve">Предметными </w:t>
      </w:r>
      <w:r w:rsidRPr="00E215DF">
        <w:rPr>
          <w:color w:val="231F20"/>
        </w:rPr>
        <w:t xml:space="preserve"> </w:t>
      </w:r>
      <w:r w:rsidRPr="00391627">
        <w:rPr>
          <w:color w:val="231F20"/>
        </w:rPr>
        <w:t>результатами</w:t>
      </w:r>
      <w:proofErr w:type="gramEnd"/>
      <w:r w:rsidRPr="00391627">
        <w:rPr>
          <w:color w:val="231F20"/>
        </w:rPr>
        <w:t xml:space="preserve"> изучения технологии являются</w:t>
      </w:r>
      <w:r>
        <w:rPr>
          <w:color w:val="231F20"/>
        </w:rPr>
        <w:t xml:space="preserve"> </w:t>
      </w:r>
      <w:r w:rsidRPr="00391627">
        <w:rPr>
          <w:color w:val="231F20"/>
        </w:rPr>
        <w:t>доступные по возрасту началь</w:t>
      </w:r>
      <w:r>
        <w:rPr>
          <w:color w:val="231F20"/>
        </w:rPr>
        <w:t>ные сведения о технике, техноло</w:t>
      </w:r>
      <w:r w:rsidRPr="00391627">
        <w:rPr>
          <w:color w:val="231F20"/>
        </w:rPr>
        <w:t>гиях и технологической стороне труда, об основах культуры труда, элементарные умения предметно деятельности, знания о разл</w:t>
      </w:r>
      <w:r>
        <w:rPr>
          <w:color w:val="231F20"/>
        </w:rPr>
        <w:t>ичных профессиях и умения ориен</w:t>
      </w:r>
      <w:r w:rsidRPr="00391627">
        <w:rPr>
          <w:color w:val="231F20"/>
        </w:rPr>
        <w:t>тироваться в мире профессий, элементарный опыт творческой</w:t>
      </w:r>
      <w:r>
        <w:rPr>
          <w:color w:val="231F20"/>
        </w:rPr>
        <w:t xml:space="preserve"> и</w:t>
      </w:r>
      <w:r w:rsidRPr="00391627">
        <w:rPr>
          <w:color w:val="231F20"/>
        </w:rPr>
        <w:t xml:space="preserve"> проектной деятельности.</w:t>
      </w:r>
      <w:r w:rsidRPr="0057794B">
        <w:t xml:space="preserve"> </w:t>
      </w:r>
    </w:p>
    <w:p w:rsidR="00310671" w:rsidRDefault="00310671" w:rsidP="00310671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0671" w:rsidRDefault="00310671" w:rsidP="00310671">
      <w:pPr>
        <w:jc w:val="both"/>
      </w:pPr>
      <w:r>
        <w:t>К концу обучения в 3-ем классе ученик достигнет следующих результатов:</w:t>
      </w:r>
    </w:p>
    <w:p w:rsidR="00310671" w:rsidRPr="00ED6958" w:rsidRDefault="00310671" w:rsidP="00310671">
      <w:pPr>
        <w:numPr>
          <w:ilvl w:val="0"/>
          <w:numId w:val="1"/>
        </w:numPr>
        <w:jc w:val="both"/>
        <w:rPr>
          <w:i/>
        </w:rPr>
      </w:pPr>
      <w:r w:rsidRPr="00ED6958">
        <w:rPr>
          <w:i/>
        </w:rPr>
        <w:t xml:space="preserve">Общекультурные и </w:t>
      </w:r>
      <w:proofErr w:type="spellStart"/>
      <w:r w:rsidRPr="00ED6958">
        <w:rPr>
          <w:i/>
        </w:rPr>
        <w:t>общетрудовые</w:t>
      </w:r>
      <w:proofErr w:type="spellEnd"/>
      <w:r w:rsidRPr="00ED6958">
        <w:rPr>
          <w:i/>
        </w:rPr>
        <w:t xml:space="preserve"> компетенции. Основы культуры труда, самообслуживание.</w:t>
      </w:r>
    </w:p>
    <w:p w:rsidR="00310671" w:rsidRPr="00ED6958" w:rsidRDefault="00310671" w:rsidP="00310671">
      <w:pPr>
        <w:ind w:left="360"/>
        <w:jc w:val="both"/>
        <w:rPr>
          <w:i/>
        </w:rPr>
      </w:pPr>
      <w:r>
        <w:rPr>
          <w:i/>
        </w:rPr>
        <w:t xml:space="preserve">     </w:t>
      </w:r>
      <w:r w:rsidRPr="00ED6958">
        <w:rPr>
          <w:i/>
        </w:rPr>
        <w:t>Знать:</w:t>
      </w:r>
    </w:p>
    <w:p w:rsidR="00310671" w:rsidRDefault="00310671" w:rsidP="00310671">
      <w:pPr>
        <w:ind w:left="360"/>
        <w:jc w:val="both"/>
      </w:pPr>
      <w:r>
        <w:t>- о характерных особенностях изученных видах декоративно-прикладного искусства;</w:t>
      </w:r>
    </w:p>
    <w:p w:rsidR="00310671" w:rsidRDefault="00310671" w:rsidP="00310671">
      <w:pPr>
        <w:ind w:left="360"/>
        <w:jc w:val="both"/>
      </w:pPr>
      <w:r>
        <w:t>- о профессиях мастеров прикладного искусства (в рамках изученного).</w:t>
      </w:r>
    </w:p>
    <w:p w:rsidR="00310671" w:rsidRPr="00ED6958" w:rsidRDefault="00310671" w:rsidP="00310671">
      <w:pPr>
        <w:ind w:left="360"/>
        <w:jc w:val="both"/>
        <w:rPr>
          <w:i/>
        </w:rPr>
      </w:pPr>
      <w:r>
        <w:rPr>
          <w:i/>
        </w:rPr>
        <w:t xml:space="preserve">    </w:t>
      </w:r>
      <w:r w:rsidRPr="00ED6958">
        <w:rPr>
          <w:i/>
        </w:rPr>
        <w:t>Уметь:</w:t>
      </w:r>
    </w:p>
    <w:p w:rsidR="00310671" w:rsidRDefault="00310671" w:rsidP="00310671">
      <w:pPr>
        <w:ind w:left="360"/>
        <w:jc w:val="both"/>
      </w:pPr>
      <w:r>
        <w:t>- узнавать и называть по характерным особенностям образцов или по описанию изученные и распространённые в крае ремёсла;</w:t>
      </w:r>
    </w:p>
    <w:p w:rsidR="00310671" w:rsidRDefault="00310671" w:rsidP="00310671">
      <w:pPr>
        <w:ind w:left="360"/>
        <w:jc w:val="both"/>
      </w:pPr>
      <w:r>
        <w:t>- соблюдать правила безопасного пользования домашними электроприборами.</w:t>
      </w:r>
    </w:p>
    <w:p w:rsidR="00310671" w:rsidRPr="00ED6958" w:rsidRDefault="00310671" w:rsidP="00310671">
      <w:pPr>
        <w:ind w:left="360"/>
        <w:jc w:val="both"/>
        <w:rPr>
          <w:i/>
        </w:rPr>
      </w:pPr>
      <w:r w:rsidRPr="00ED6958">
        <w:rPr>
          <w:i/>
        </w:rPr>
        <w:t>2.  Технология ручной обработки материалов. Элементы графической грамоты.</w:t>
      </w:r>
    </w:p>
    <w:p w:rsidR="00310671" w:rsidRPr="00ED6958" w:rsidRDefault="00310671" w:rsidP="00310671">
      <w:pPr>
        <w:ind w:left="360"/>
        <w:jc w:val="both"/>
        <w:rPr>
          <w:i/>
        </w:rPr>
      </w:pPr>
      <w:r>
        <w:rPr>
          <w:i/>
        </w:rPr>
        <w:t xml:space="preserve">   </w:t>
      </w:r>
      <w:r w:rsidRPr="00ED6958">
        <w:rPr>
          <w:i/>
        </w:rPr>
        <w:t>Знать:</w:t>
      </w:r>
    </w:p>
    <w:p w:rsidR="00310671" w:rsidRDefault="00310671" w:rsidP="00310671">
      <w:pPr>
        <w:ind w:left="360"/>
        <w:jc w:val="both"/>
      </w:pPr>
      <w:r>
        <w:t xml:space="preserve">- </w:t>
      </w:r>
      <w:proofErr w:type="gramStart"/>
      <w:r>
        <w:t>названия и свойства</w:t>
      </w:r>
      <w:proofErr w:type="gramEnd"/>
      <w:r>
        <w:t xml:space="preserve"> наиболее распространённых искусственных и синтетических материалов (бумага, металлы, ткани);</w:t>
      </w:r>
    </w:p>
    <w:p w:rsidR="00310671" w:rsidRDefault="00310671" w:rsidP="00310671">
      <w:pPr>
        <w:ind w:left="360"/>
        <w:jc w:val="both"/>
      </w:pPr>
      <w:r>
        <w:t>- последовательность чтения и выполнения разметки развёрток с помощью контрольно-измерительных инструментов;</w:t>
      </w:r>
    </w:p>
    <w:p w:rsidR="00310671" w:rsidRDefault="00310671" w:rsidP="00310671">
      <w:pPr>
        <w:ind w:left="360"/>
        <w:jc w:val="both"/>
      </w:pPr>
      <w:r>
        <w:t>- основные линии чертежа (осевая и центровая);</w:t>
      </w:r>
    </w:p>
    <w:p w:rsidR="00310671" w:rsidRDefault="00310671" w:rsidP="00310671">
      <w:pPr>
        <w:ind w:left="360"/>
        <w:jc w:val="both"/>
      </w:pPr>
      <w:r>
        <w:t>- правила безопасной работы канцелярским ножом;</w:t>
      </w:r>
    </w:p>
    <w:p w:rsidR="00310671" w:rsidRDefault="00310671" w:rsidP="00310671">
      <w:pPr>
        <w:ind w:left="360"/>
        <w:jc w:val="both"/>
      </w:pPr>
      <w:r>
        <w:t>- косую строчку, её варианты, их назначение;</w:t>
      </w:r>
    </w:p>
    <w:p w:rsidR="00310671" w:rsidRDefault="00310671" w:rsidP="00310671">
      <w:pPr>
        <w:ind w:left="360"/>
        <w:jc w:val="both"/>
      </w:pPr>
      <w:r>
        <w:t>- 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310671" w:rsidRPr="00ED6958" w:rsidRDefault="00310671" w:rsidP="00310671">
      <w:pPr>
        <w:ind w:left="360"/>
        <w:jc w:val="both"/>
        <w:rPr>
          <w:i/>
        </w:rPr>
      </w:pPr>
      <w:r>
        <w:rPr>
          <w:i/>
        </w:rPr>
        <w:t xml:space="preserve">   </w:t>
      </w:r>
      <w:r w:rsidRPr="00ED6958">
        <w:rPr>
          <w:i/>
        </w:rPr>
        <w:t>Иметь представления:</w:t>
      </w:r>
    </w:p>
    <w:p w:rsidR="00310671" w:rsidRDefault="00310671" w:rsidP="00310671">
      <w:pPr>
        <w:ind w:left="360"/>
        <w:jc w:val="both"/>
      </w:pPr>
      <w:r>
        <w:t>- о композиции декоративно-прикладного характера на плоскости и в объёме;</w:t>
      </w:r>
    </w:p>
    <w:p w:rsidR="00310671" w:rsidRDefault="00310671" w:rsidP="00310671">
      <w:pPr>
        <w:ind w:left="360"/>
        <w:jc w:val="both"/>
      </w:pPr>
      <w:r>
        <w:t xml:space="preserve">- традициях декоративно-прикладного искусства в создании изделий. </w:t>
      </w:r>
    </w:p>
    <w:p w:rsidR="00310671" w:rsidRPr="00ED6958" w:rsidRDefault="00310671" w:rsidP="00310671">
      <w:pPr>
        <w:ind w:left="360"/>
        <w:jc w:val="both"/>
        <w:rPr>
          <w:i/>
        </w:rPr>
      </w:pPr>
      <w:r>
        <w:rPr>
          <w:i/>
        </w:rPr>
        <w:t xml:space="preserve">   </w:t>
      </w:r>
      <w:r w:rsidRPr="00ED6958">
        <w:rPr>
          <w:i/>
        </w:rPr>
        <w:t>Уметь частично самостоятельно:</w:t>
      </w:r>
    </w:p>
    <w:p w:rsidR="00310671" w:rsidRDefault="00310671" w:rsidP="00310671">
      <w:pPr>
        <w:ind w:left="360"/>
        <w:jc w:val="both"/>
      </w:pPr>
      <w:r>
        <w:t>- читать простейший чертёж (эскиз) развёрток;</w:t>
      </w:r>
    </w:p>
    <w:p w:rsidR="00310671" w:rsidRDefault="00310671" w:rsidP="00310671">
      <w:pPr>
        <w:ind w:left="360"/>
        <w:jc w:val="both"/>
      </w:pPr>
      <w:r>
        <w:t>- выполнять разметку развёрток с помощью чертёжных инструментов;</w:t>
      </w:r>
    </w:p>
    <w:p w:rsidR="00310671" w:rsidRDefault="00310671" w:rsidP="00310671">
      <w:pPr>
        <w:ind w:left="360"/>
        <w:jc w:val="both"/>
      </w:pPr>
      <w:r>
        <w:t>- подбирать и обосновывать наиболее рациональные технологические приёмы изготовления изделий;</w:t>
      </w:r>
    </w:p>
    <w:p w:rsidR="00310671" w:rsidRDefault="00310671" w:rsidP="00310671">
      <w:pPr>
        <w:ind w:left="360"/>
        <w:jc w:val="both"/>
      </w:pPr>
      <w:r>
        <w:t>- выполнять рицовку;</w:t>
      </w:r>
    </w:p>
    <w:p w:rsidR="00310671" w:rsidRDefault="00310671" w:rsidP="00310671">
      <w:pPr>
        <w:ind w:left="360"/>
        <w:jc w:val="both"/>
      </w:pPr>
      <w:r>
        <w:t>- оформлять изделия и соединять детали косой строчкой и её вариантами;</w:t>
      </w:r>
    </w:p>
    <w:p w:rsidR="00310671" w:rsidRDefault="00310671" w:rsidP="00310671">
      <w:pPr>
        <w:ind w:left="360"/>
        <w:jc w:val="both"/>
      </w:pPr>
      <w:r>
        <w:t>- находить и использовать дополнительную информацию из различных источников (в том числе из сети Интернет);</w:t>
      </w:r>
    </w:p>
    <w:p w:rsidR="00310671" w:rsidRDefault="00310671" w:rsidP="00310671">
      <w:pPr>
        <w:ind w:left="360"/>
        <w:jc w:val="both"/>
      </w:pPr>
      <w:r>
        <w:t xml:space="preserve"> - решать доступные технологические задачи. </w:t>
      </w:r>
    </w:p>
    <w:p w:rsidR="00310671" w:rsidRDefault="00310671" w:rsidP="00310671">
      <w:pPr>
        <w:ind w:left="360"/>
        <w:jc w:val="both"/>
      </w:pPr>
    </w:p>
    <w:p w:rsidR="00310671" w:rsidRPr="00ED6958" w:rsidRDefault="00310671" w:rsidP="00310671">
      <w:pPr>
        <w:ind w:left="360"/>
        <w:jc w:val="both"/>
        <w:rPr>
          <w:i/>
        </w:rPr>
      </w:pPr>
      <w:r w:rsidRPr="00ED6958">
        <w:rPr>
          <w:i/>
        </w:rPr>
        <w:t xml:space="preserve">3. Конструирование и моделирование. </w:t>
      </w:r>
    </w:p>
    <w:p w:rsidR="00310671" w:rsidRPr="00ED6958" w:rsidRDefault="00310671" w:rsidP="00310671">
      <w:pPr>
        <w:ind w:left="360"/>
        <w:jc w:val="both"/>
        <w:rPr>
          <w:i/>
        </w:rPr>
      </w:pPr>
      <w:r>
        <w:rPr>
          <w:i/>
        </w:rPr>
        <w:t xml:space="preserve">  </w:t>
      </w:r>
      <w:r w:rsidRPr="00ED6958">
        <w:rPr>
          <w:i/>
        </w:rPr>
        <w:t>Знать:</w:t>
      </w:r>
    </w:p>
    <w:p w:rsidR="00310671" w:rsidRDefault="00310671" w:rsidP="00310671">
      <w:pPr>
        <w:ind w:left="360"/>
        <w:jc w:val="both"/>
      </w:pPr>
      <w:r>
        <w:lastRenderedPageBreak/>
        <w:t xml:space="preserve">- простейшие способы достижения прочности конструкций. </w:t>
      </w:r>
    </w:p>
    <w:p w:rsidR="00310671" w:rsidRPr="00ED6958" w:rsidRDefault="00310671" w:rsidP="00310671">
      <w:pPr>
        <w:ind w:left="360"/>
        <w:jc w:val="both"/>
        <w:rPr>
          <w:i/>
        </w:rPr>
      </w:pPr>
      <w:r>
        <w:rPr>
          <w:i/>
        </w:rPr>
        <w:t xml:space="preserve">  </w:t>
      </w:r>
      <w:r w:rsidRPr="00ED6958">
        <w:rPr>
          <w:i/>
        </w:rPr>
        <w:t>Уметь:</w:t>
      </w:r>
    </w:p>
    <w:p w:rsidR="00310671" w:rsidRDefault="00310671" w:rsidP="00310671">
      <w:pPr>
        <w:ind w:left="360"/>
        <w:jc w:val="both"/>
      </w:pPr>
      <w:r>
        <w:t>- 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310671" w:rsidRDefault="00310671" w:rsidP="00310671">
      <w:pPr>
        <w:ind w:left="360"/>
        <w:jc w:val="both"/>
      </w:pPr>
      <w:r>
        <w:t>- изменять конструкцию изделия по заданным условиям;</w:t>
      </w:r>
    </w:p>
    <w:p w:rsidR="00310671" w:rsidRDefault="00310671" w:rsidP="00310671">
      <w:pPr>
        <w:ind w:left="360"/>
        <w:jc w:val="both"/>
      </w:pPr>
      <w:r>
        <w:t xml:space="preserve">- выбирать способ соединения и соединительный материал в зависимости от требований конструкции. </w:t>
      </w:r>
    </w:p>
    <w:p w:rsidR="00310671" w:rsidRPr="00ED6958" w:rsidRDefault="00310671" w:rsidP="00310671">
      <w:pPr>
        <w:ind w:left="360"/>
        <w:jc w:val="both"/>
        <w:rPr>
          <w:i/>
        </w:rPr>
      </w:pPr>
      <w:r w:rsidRPr="00ED6958">
        <w:rPr>
          <w:i/>
        </w:rPr>
        <w:t>4. Использование информационных технологий (практика работы на компьютере)</w:t>
      </w:r>
    </w:p>
    <w:p w:rsidR="00310671" w:rsidRPr="00ED6958" w:rsidRDefault="00310671" w:rsidP="00310671">
      <w:pPr>
        <w:ind w:left="360"/>
        <w:jc w:val="both"/>
        <w:rPr>
          <w:i/>
        </w:rPr>
      </w:pPr>
      <w:r>
        <w:rPr>
          <w:i/>
        </w:rPr>
        <w:t xml:space="preserve">  </w:t>
      </w:r>
      <w:r w:rsidRPr="00ED6958">
        <w:rPr>
          <w:i/>
        </w:rPr>
        <w:t>Знать:</w:t>
      </w:r>
    </w:p>
    <w:p w:rsidR="00310671" w:rsidRDefault="00310671" w:rsidP="00310671">
      <w:pPr>
        <w:ind w:left="360"/>
        <w:jc w:val="both"/>
      </w:pPr>
      <w:r>
        <w:t>- 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310671" w:rsidRDefault="00310671" w:rsidP="00310671">
      <w:pPr>
        <w:ind w:left="360"/>
        <w:jc w:val="both"/>
      </w:pPr>
      <w:r>
        <w:t>- о назначении клавиатуры, компьютерной мыши.</w:t>
      </w:r>
    </w:p>
    <w:p w:rsidR="00310671" w:rsidRPr="00ED6958" w:rsidRDefault="00310671" w:rsidP="00310671">
      <w:pPr>
        <w:ind w:left="360"/>
        <w:jc w:val="both"/>
        <w:rPr>
          <w:i/>
        </w:rPr>
      </w:pPr>
      <w:r>
        <w:rPr>
          <w:i/>
        </w:rPr>
        <w:t xml:space="preserve">  </w:t>
      </w:r>
      <w:r w:rsidRPr="00ED6958">
        <w:rPr>
          <w:i/>
        </w:rPr>
        <w:t>Уметь с помощью учителя:</w:t>
      </w:r>
    </w:p>
    <w:p w:rsidR="00310671" w:rsidRDefault="00310671" w:rsidP="00310671">
      <w:pPr>
        <w:ind w:left="360"/>
        <w:jc w:val="both"/>
      </w:pPr>
      <w:r>
        <w:t>- включать и выключать компьютер;</w:t>
      </w:r>
    </w:p>
    <w:p w:rsidR="00310671" w:rsidRDefault="00310671" w:rsidP="00310671">
      <w:pPr>
        <w:ind w:left="360"/>
        <w:jc w:val="both"/>
      </w:pPr>
      <w:r>
        <w:t>- пользоваться клавиатурой, компьютерной мышью (в рамках необходимого для выполнения предъявляемого задания);</w:t>
      </w:r>
    </w:p>
    <w:p w:rsidR="00310671" w:rsidRDefault="00310671" w:rsidP="00310671">
      <w:pPr>
        <w:ind w:left="360"/>
        <w:jc w:val="both"/>
      </w:pPr>
      <w:r>
        <w:t>- выполнять простейшие операции с готовыми файлами и папками (открывать, читать);</w:t>
      </w:r>
    </w:p>
    <w:p w:rsidR="00310671" w:rsidRDefault="00310671" w:rsidP="00310671">
      <w:pPr>
        <w:ind w:left="360"/>
        <w:jc w:val="both"/>
      </w:pPr>
      <w:r>
        <w:t>- работать с ЦОР (цифровыми образовательными ресурсами), готовыми материалами на электронных носителях (С</w:t>
      </w:r>
      <w:r>
        <w:rPr>
          <w:lang w:val="en-US"/>
        </w:rPr>
        <w:t>D</w:t>
      </w:r>
      <w:r>
        <w:t>): активировать диск, читать информацию, выполнять предложенные задания.</w:t>
      </w:r>
    </w:p>
    <w:p w:rsidR="00310671" w:rsidRDefault="00310671" w:rsidP="00310671">
      <w:pPr>
        <w:shd w:val="clear" w:color="auto" w:fill="FFFFFF"/>
        <w:spacing w:line="274" w:lineRule="exact"/>
        <w:ind w:left="5" w:right="-5"/>
        <w:jc w:val="center"/>
        <w:rPr>
          <w:b/>
        </w:rPr>
      </w:pPr>
      <w:r w:rsidRPr="00802286">
        <w:rPr>
          <w:b/>
        </w:rPr>
        <w:t>Содержание учебного предмета</w:t>
      </w:r>
    </w:p>
    <w:p w:rsidR="00310671" w:rsidRPr="00802286" w:rsidRDefault="00310671" w:rsidP="00310671">
      <w:pPr>
        <w:shd w:val="clear" w:color="auto" w:fill="FFFFFF"/>
        <w:spacing w:line="274" w:lineRule="exact"/>
        <w:ind w:left="5" w:right="-5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09"/>
        <w:gridCol w:w="11051"/>
      </w:tblGrid>
      <w:tr w:rsidR="00310671" w:rsidRPr="00594B1E" w:rsidTr="00A56750">
        <w:tc>
          <w:tcPr>
            <w:tcW w:w="3510" w:type="dxa"/>
          </w:tcPr>
          <w:p w:rsidR="00310671" w:rsidRPr="00594B1E" w:rsidRDefault="00310671" w:rsidP="00A56750">
            <w:pPr>
              <w:jc w:val="center"/>
              <w:rPr>
                <w:b/>
              </w:rPr>
            </w:pPr>
            <w:r w:rsidRPr="00594B1E">
              <w:rPr>
                <w:b/>
              </w:rPr>
              <w:t>Название темы</w:t>
            </w:r>
          </w:p>
        </w:tc>
        <w:tc>
          <w:tcPr>
            <w:tcW w:w="11057" w:type="dxa"/>
          </w:tcPr>
          <w:p w:rsidR="00310671" w:rsidRPr="00594B1E" w:rsidRDefault="00310671" w:rsidP="00A56750">
            <w:pPr>
              <w:jc w:val="center"/>
              <w:rPr>
                <w:b/>
              </w:rPr>
            </w:pPr>
            <w:r w:rsidRPr="00594B1E">
              <w:rPr>
                <w:b/>
              </w:rPr>
              <w:t>Содержание учебной темы</w:t>
            </w:r>
          </w:p>
        </w:tc>
      </w:tr>
      <w:tr w:rsidR="00310671" w:rsidRPr="00594B1E" w:rsidTr="00A56750">
        <w:tc>
          <w:tcPr>
            <w:tcW w:w="3510" w:type="dxa"/>
          </w:tcPr>
          <w:p w:rsidR="00310671" w:rsidRPr="00291421" w:rsidRDefault="00310671" w:rsidP="00A56750">
            <w:pPr>
              <w:rPr>
                <w:b/>
              </w:rPr>
            </w:pPr>
            <w:r w:rsidRPr="00291421">
              <w:rPr>
                <w:b/>
              </w:rPr>
              <w:t xml:space="preserve">Общекультурные и </w:t>
            </w:r>
            <w:proofErr w:type="spellStart"/>
            <w:r w:rsidRPr="00291421">
              <w:rPr>
                <w:b/>
              </w:rPr>
              <w:t>общетрудовые</w:t>
            </w:r>
            <w:proofErr w:type="spellEnd"/>
            <w:r w:rsidRPr="00291421">
              <w:rPr>
                <w:b/>
              </w:rPr>
              <w:t xml:space="preserve"> компетенции.</w:t>
            </w:r>
          </w:p>
          <w:p w:rsidR="00310671" w:rsidRPr="00594B1E" w:rsidRDefault="00310671" w:rsidP="00A56750">
            <w:pPr>
              <w:rPr>
                <w:b/>
              </w:rPr>
            </w:pPr>
            <w:r w:rsidRPr="00291421">
              <w:rPr>
                <w:b/>
              </w:rPr>
              <w:t>Основы культуры труда, самообслуживание</w:t>
            </w:r>
            <w:r w:rsidRPr="006470D5">
              <w:t xml:space="preserve"> </w:t>
            </w:r>
          </w:p>
        </w:tc>
        <w:tc>
          <w:tcPr>
            <w:tcW w:w="11057" w:type="dxa"/>
          </w:tcPr>
          <w:p w:rsidR="00310671" w:rsidRPr="00AB5381" w:rsidRDefault="00310671" w:rsidP="00A56750">
            <w:r w:rsidRPr="00A05C4F">
              <w:t>Отражение жизненной потребности, практичности, конструктивных и технологических особенностей, национально</w:t>
            </w:r>
            <w:r w:rsidRPr="008432D9">
              <w:t>-</w:t>
            </w:r>
            <w:r w:rsidRPr="00A05C4F">
              <w:t>культурной специфики в жилище, его обустройстве, убранстве, быте и одежде лю</w:t>
            </w:r>
            <w:r>
              <w:t xml:space="preserve">дей, а также </w:t>
            </w:r>
            <w:r w:rsidRPr="00A05C4F">
              <w:t>в технических объектах</w:t>
            </w:r>
            <w:r>
              <w:t xml:space="preserve">. </w:t>
            </w:r>
            <w:r w:rsidRPr="00A05C4F">
              <w:t>Человек — творец и созидатель, создатель духовно-культурной и материальной среды. Механизмы, работающие на энергии сил природы. Великие изобретения человечества</w:t>
            </w:r>
            <w:r>
              <w:t xml:space="preserve">. </w:t>
            </w:r>
            <w:r w:rsidRPr="00A05C4F">
              <w:t>Гармония предметного мира и природы, её отражение в быту и творчестве народа</w:t>
            </w:r>
            <w:r>
              <w:t xml:space="preserve">. </w:t>
            </w:r>
            <w:r w:rsidRPr="00A05C4F">
              <w:t>Человек — наблюдатель и изобретатель.</w:t>
            </w:r>
          </w:p>
          <w:p w:rsidR="00310671" w:rsidRPr="00AB5381" w:rsidRDefault="00310671" w:rsidP="00A56750">
            <w:r w:rsidRPr="00A05C4F">
              <w:t>Машины и механизмы — помощники человека, их назначение, характерные особенности конструкций.</w:t>
            </w:r>
          </w:p>
          <w:p w:rsidR="00310671" w:rsidRPr="00DE3371" w:rsidRDefault="00310671" w:rsidP="00A56750">
            <w:r w:rsidRPr="00A05C4F">
              <w:t xml:space="preserve">Человек в информационной среде (мир звуков и образов, компьютер и его возможности). </w:t>
            </w:r>
          </w:p>
          <w:p w:rsidR="00310671" w:rsidRPr="003E67F1" w:rsidRDefault="00310671" w:rsidP="00A56750">
            <w:r w:rsidRPr="00A05C4F">
              <w:t>Проблемы экологии</w:t>
            </w:r>
            <w:r>
              <w:t xml:space="preserve">. </w:t>
            </w:r>
            <w:r w:rsidRPr="00A05C4F">
              <w:t>Декоративное оформление культурно</w:t>
            </w:r>
            <w:r w:rsidRPr="003E67F1">
              <w:t>-</w:t>
            </w:r>
            <w:r w:rsidRPr="00A05C4F">
              <w:t>бытовой среды.</w:t>
            </w:r>
          </w:p>
          <w:p w:rsidR="00310671" w:rsidRPr="003E67F1" w:rsidRDefault="00310671" w:rsidP="00A56750">
            <w:r w:rsidRPr="00A05C4F">
              <w:t>Самообслуживание: безопасное пользование бытовыми электрическими приборами, электричеством.</w:t>
            </w:r>
          </w:p>
          <w:p w:rsidR="00310671" w:rsidRPr="002A34B4" w:rsidRDefault="00310671" w:rsidP="00A56750">
            <w:r w:rsidRPr="00A05C4F">
              <w:t>Коммуникативная культура, предметы и</w:t>
            </w:r>
            <w:r>
              <w:t> </w:t>
            </w:r>
            <w:r w:rsidRPr="00A05C4F">
              <w:t>изделия, обладающие коммуникативным смыслом (открытки, сувениры, подар</w:t>
            </w:r>
            <w:r>
              <w:t>ки и т.</w:t>
            </w:r>
            <w:r>
              <w:rPr>
                <w:lang w:val="en-US"/>
              </w:rPr>
              <w:t> </w:t>
            </w:r>
            <w:r w:rsidRPr="00A05C4F">
              <w:t>п.).</w:t>
            </w:r>
            <w:r w:rsidRPr="003E67F1">
              <w:t xml:space="preserve"> </w:t>
            </w:r>
            <w:r w:rsidRPr="00A05C4F">
              <w:t>Мир растений (уход за растениями, размножение черенками, отпрысками)</w:t>
            </w:r>
            <w:r>
              <w:t>.</w:t>
            </w:r>
          </w:p>
        </w:tc>
      </w:tr>
      <w:tr w:rsidR="00310671" w:rsidRPr="00594B1E" w:rsidTr="00A56750">
        <w:tc>
          <w:tcPr>
            <w:tcW w:w="3510" w:type="dxa"/>
          </w:tcPr>
          <w:p w:rsidR="00310671" w:rsidRPr="00291421" w:rsidRDefault="00310671" w:rsidP="00A56750">
            <w:pPr>
              <w:rPr>
                <w:b/>
              </w:rPr>
            </w:pPr>
            <w:r w:rsidRPr="00291421">
              <w:rPr>
                <w:b/>
              </w:rPr>
              <w:t>Технология ручной обработки материалов.</w:t>
            </w:r>
          </w:p>
          <w:p w:rsidR="00310671" w:rsidRPr="0067499E" w:rsidRDefault="00310671" w:rsidP="00A56750">
            <w:pPr>
              <w:rPr>
                <w:b/>
                <w:bCs/>
                <w:i/>
                <w:iCs/>
                <w:color w:val="000000"/>
              </w:rPr>
            </w:pPr>
            <w:r w:rsidRPr="00291421">
              <w:rPr>
                <w:b/>
              </w:rPr>
              <w:t>Элементы графической грамоты</w:t>
            </w:r>
          </w:p>
        </w:tc>
        <w:tc>
          <w:tcPr>
            <w:tcW w:w="11057" w:type="dxa"/>
          </w:tcPr>
          <w:p w:rsidR="00310671" w:rsidRPr="00047272" w:rsidRDefault="00310671" w:rsidP="00A56750">
            <w:r w:rsidRPr="006D35CF">
              <w:t>Искусственные и синтетические материалы, их конструктив</w:t>
            </w:r>
            <w:r>
              <w:t>ные и</w:t>
            </w:r>
            <w:r w:rsidRPr="00047272">
              <w:t xml:space="preserve"> </w:t>
            </w:r>
            <w:r w:rsidRPr="006D35CF">
              <w:t>декоративные свойства.</w:t>
            </w:r>
            <w:r w:rsidRPr="00047272">
              <w:t xml:space="preserve"> </w:t>
            </w:r>
          </w:p>
          <w:p w:rsidR="00310671" w:rsidRPr="00047272" w:rsidRDefault="00310671" w:rsidP="00A56750">
            <w:r w:rsidRPr="006D35CF">
              <w:t>Выбор материалов по их свойствам и в зависимости от назначения изделия.</w:t>
            </w:r>
          </w:p>
          <w:p w:rsidR="00310671" w:rsidRPr="00FC651B" w:rsidRDefault="00310671" w:rsidP="00A56750">
            <w:r w:rsidRPr="006D35CF">
              <w:t>Подготовка материалов к работе</w:t>
            </w:r>
            <w:r>
              <w:t xml:space="preserve">. </w:t>
            </w:r>
            <w:r w:rsidRPr="006D35CF">
              <w:t>Правила пользования канцелярским ножом</w:t>
            </w:r>
            <w:r>
              <w:t xml:space="preserve">. </w:t>
            </w:r>
            <w:r w:rsidRPr="006D35CF">
              <w:t>Семь технологических задач (обобщённое представление о технологических операциях)</w:t>
            </w:r>
            <w:r>
              <w:t xml:space="preserve">. </w:t>
            </w:r>
            <w:r w:rsidRPr="006D35CF">
              <w:t>Подбор материалов и инструментов.</w:t>
            </w:r>
          </w:p>
          <w:p w:rsidR="00310671" w:rsidRPr="00FC651B" w:rsidRDefault="00310671" w:rsidP="00A56750">
            <w:r w:rsidRPr="006D35CF">
              <w:lastRenderedPageBreak/>
              <w:t>Разметка развёрток с помощью линейки, угольника, циркуля.</w:t>
            </w:r>
          </w:p>
          <w:p w:rsidR="00310671" w:rsidRPr="0067499E" w:rsidRDefault="00310671" w:rsidP="00A56750">
            <w:r w:rsidRPr="006D35CF">
              <w:t>Обработка материала (рицовка).</w:t>
            </w:r>
            <w:r>
              <w:t xml:space="preserve"> </w:t>
            </w:r>
            <w:r w:rsidRPr="006D35CF">
              <w:t>Сборка деталей, способы соединений (проволочное соединение)</w:t>
            </w:r>
            <w:r>
              <w:t xml:space="preserve">. </w:t>
            </w:r>
            <w:r w:rsidRPr="006D35CF">
              <w:t xml:space="preserve">Виды условных графических изображений: развёртка, </w:t>
            </w:r>
            <w:proofErr w:type="spellStart"/>
            <w:r w:rsidRPr="006D35CF">
              <w:t>схема.Чтение</w:t>
            </w:r>
            <w:proofErr w:type="spellEnd"/>
            <w:r w:rsidRPr="006D35CF">
              <w:t xml:space="preserve"> чертежа развёртки.</w:t>
            </w:r>
            <w:r>
              <w:t xml:space="preserve"> </w:t>
            </w:r>
            <w:r w:rsidRPr="006D35CF">
              <w:t>Разметка с опорой на чертёж развёртки</w:t>
            </w:r>
            <w:r>
              <w:t>.</w:t>
            </w:r>
          </w:p>
        </w:tc>
      </w:tr>
      <w:tr w:rsidR="00310671" w:rsidRPr="00594B1E" w:rsidTr="00A56750">
        <w:tc>
          <w:tcPr>
            <w:tcW w:w="3510" w:type="dxa"/>
          </w:tcPr>
          <w:p w:rsidR="00310671" w:rsidRPr="00291421" w:rsidRDefault="00310671" w:rsidP="00A56750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914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Конструирование и моделирование</w:t>
            </w:r>
          </w:p>
        </w:tc>
        <w:tc>
          <w:tcPr>
            <w:tcW w:w="11057" w:type="dxa"/>
          </w:tcPr>
          <w:p w:rsidR="00310671" w:rsidRPr="008F2CC9" w:rsidRDefault="00310671" w:rsidP="00A56750">
            <w:r w:rsidRPr="00D34092">
              <w:t>Простые объёмные изделия на основе развёрток. Основные требования к изделию (соответствие материала, конструкции и внешнего оформления назначению изделия)</w:t>
            </w:r>
            <w:r>
              <w:t xml:space="preserve">. </w:t>
            </w:r>
            <w:r w:rsidRPr="00D34092">
              <w:t>Полезность, прочность и эстетичность как общие требования к различным конструкциям</w:t>
            </w:r>
            <w:r>
              <w:t xml:space="preserve">. </w:t>
            </w:r>
            <w:r w:rsidRPr="00D34092">
              <w:t>Проектирование доступных по сложности конструкций изделий декоративного и технического характера</w:t>
            </w:r>
            <w:r>
              <w:t>.</w:t>
            </w:r>
          </w:p>
        </w:tc>
      </w:tr>
      <w:tr w:rsidR="00310671" w:rsidRPr="00594B1E" w:rsidTr="00A56750">
        <w:tc>
          <w:tcPr>
            <w:tcW w:w="3510" w:type="dxa"/>
          </w:tcPr>
          <w:p w:rsidR="00310671" w:rsidRPr="00291421" w:rsidRDefault="00310671" w:rsidP="00A5675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91421">
              <w:rPr>
                <w:rFonts w:ascii="Times New Roman" w:hAnsi="Times New Roman"/>
                <w:b/>
                <w:sz w:val="24"/>
                <w:szCs w:val="24"/>
              </w:rPr>
              <w:t>Использование информационных технологий</w:t>
            </w:r>
          </w:p>
        </w:tc>
        <w:tc>
          <w:tcPr>
            <w:tcW w:w="11057" w:type="dxa"/>
          </w:tcPr>
          <w:p w:rsidR="00310671" w:rsidRPr="00F82E96" w:rsidRDefault="00310671" w:rsidP="00A56750">
            <w:r w:rsidRPr="004F1E4D">
              <w:t>Назначение основных устройств компьютера для ввода, вывода и обработки информации.</w:t>
            </w:r>
          </w:p>
          <w:p w:rsidR="00310671" w:rsidRPr="00DE3371" w:rsidRDefault="00310671" w:rsidP="00A56750">
            <w:r w:rsidRPr="004F1E4D">
              <w:t>Включение и выключение компьютера и подключаемых к нему устройств.</w:t>
            </w:r>
          </w:p>
          <w:p w:rsidR="00310671" w:rsidRPr="00DE3371" w:rsidRDefault="00310671" w:rsidP="00A56750">
            <w:r w:rsidRPr="004F1E4D">
              <w:t>Запуск программы.</w:t>
            </w:r>
            <w:r>
              <w:t xml:space="preserve"> </w:t>
            </w:r>
            <w:r w:rsidRPr="004F1E4D">
              <w:t>Завершение выполнения программы.</w:t>
            </w:r>
          </w:p>
          <w:p w:rsidR="00310671" w:rsidRPr="00F82E96" w:rsidRDefault="00310671" w:rsidP="00A56750">
            <w:r w:rsidRPr="004F1E4D">
              <w:t>Клавиатура, общее представление о правилах клавиатурного письма, пользование мышью.</w:t>
            </w:r>
          </w:p>
          <w:p w:rsidR="00310671" w:rsidRPr="00D34092" w:rsidRDefault="00310671" w:rsidP="00A56750">
            <w:r w:rsidRPr="004F1E4D">
              <w:t>Соблюдение безопасных приёмов труда при работе на компьютере</w:t>
            </w:r>
            <w:r>
              <w:t xml:space="preserve">. </w:t>
            </w:r>
            <w:r w:rsidRPr="00FC3375">
              <w:t>Файлы. Папки (каталоги). Имя файла. Простейшие операции c файлами и папками. Простые информационные объекты (текст,</w:t>
            </w:r>
            <w:r>
              <w:t xml:space="preserve"> таблица, схема, рисунок). </w:t>
            </w:r>
            <w:r w:rsidRPr="00FC3375">
              <w:t>Работа с ЦОР (цифровыми образовательными ресурсами), готовыми материалами на электронных носителях (CD): активация диска, чтение информации, выполнение предложенных заданий</w:t>
            </w:r>
          </w:p>
        </w:tc>
      </w:tr>
    </w:tbl>
    <w:p w:rsidR="00310671" w:rsidRDefault="00310671" w:rsidP="00310671">
      <w:pPr>
        <w:pStyle w:val="FR2"/>
        <w:jc w:val="both"/>
        <w:rPr>
          <w:sz w:val="24"/>
          <w:szCs w:val="24"/>
        </w:rPr>
      </w:pPr>
    </w:p>
    <w:p w:rsidR="00310671" w:rsidRPr="008D6CB3" w:rsidRDefault="00310671" w:rsidP="00310671">
      <w:pPr>
        <w:pStyle w:val="FR2"/>
        <w:rPr>
          <w:sz w:val="24"/>
          <w:szCs w:val="24"/>
        </w:rPr>
      </w:pPr>
      <w:r w:rsidRPr="008D6CB3">
        <w:rPr>
          <w:sz w:val="24"/>
          <w:szCs w:val="24"/>
        </w:rPr>
        <w:t>Формы организации образовательного процесса</w:t>
      </w:r>
    </w:p>
    <w:p w:rsidR="00310671" w:rsidRPr="008D6CB3" w:rsidRDefault="00310671" w:rsidP="00310671">
      <w:pPr>
        <w:jc w:val="both"/>
        <w:rPr>
          <w:b/>
        </w:rPr>
      </w:pPr>
      <w:r w:rsidRPr="008D6CB3">
        <w:t xml:space="preserve">- урок-практическая работа </w:t>
      </w:r>
    </w:p>
    <w:p w:rsidR="00310671" w:rsidRPr="008D6CB3" w:rsidRDefault="00310671" w:rsidP="00310671">
      <w:pPr>
        <w:jc w:val="both"/>
        <w:rPr>
          <w:b/>
        </w:rPr>
      </w:pPr>
      <w:r w:rsidRPr="008D6CB3">
        <w:t xml:space="preserve">- уроки-соревнования </w:t>
      </w:r>
    </w:p>
    <w:p w:rsidR="00310671" w:rsidRPr="008D6CB3" w:rsidRDefault="00310671" w:rsidP="00310671">
      <w:pPr>
        <w:jc w:val="both"/>
        <w:rPr>
          <w:b/>
        </w:rPr>
      </w:pPr>
      <w:r w:rsidRPr="008D6CB3">
        <w:t xml:space="preserve">- уроки с групповыми формами работы </w:t>
      </w:r>
    </w:p>
    <w:p w:rsidR="00310671" w:rsidRPr="008D6CB3" w:rsidRDefault="00310671" w:rsidP="00310671">
      <w:pPr>
        <w:jc w:val="both"/>
        <w:rPr>
          <w:b/>
        </w:rPr>
      </w:pPr>
      <w:r w:rsidRPr="008D6CB3">
        <w:t xml:space="preserve">- уроки творчества </w:t>
      </w:r>
    </w:p>
    <w:p w:rsidR="00310671" w:rsidRPr="008D6CB3" w:rsidRDefault="00310671" w:rsidP="00310671">
      <w:pPr>
        <w:jc w:val="both"/>
        <w:rPr>
          <w:b/>
        </w:rPr>
      </w:pPr>
      <w:r w:rsidRPr="008D6CB3">
        <w:t xml:space="preserve">- уроки-конкурсы </w:t>
      </w:r>
    </w:p>
    <w:p w:rsidR="00310671" w:rsidRPr="008D6CB3" w:rsidRDefault="00310671" w:rsidP="00310671">
      <w:pPr>
        <w:jc w:val="both"/>
        <w:rPr>
          <w:b/>
        </w:rPr>
      </w:pPr>
      <w:r w:rsidRPr="008D6CB3">
        <w:t>- уроки-игры</w:t>
      </w:r>
    </w:p>
    <w:p w:rsidR="00310671" w:rsidRPr="008D6CB3" w:rsidRDefault="00310671" w:rsidP="00310671">
      <w:pPr>
        <w:jc w:val="both"/>
        <w:rPr>
          <w:b/>
        </w:rPr>
      </w:pPr>
      <w:r w:rsidRPr="008D6CB3">
        <w:t>-</w:t>
      </w:r>
      <w:r>
        <w:t xml:space="preserve"> </w:t>
      </w:r>
      <w:r w:rsidRPr="008D6CB3">
        <w:t xml:space="preserve">интегрированные уроки </w:t>
      </w:r>
    </w:p>
    <w:p w:rsidR="00310671" w:rsidRPr="008D6CB3" w:rsidRDefault="00310671" w:rsidP="00310671">
      <w:pPr>
        <w:jc w:val="both"/>
        <w:rPr>
          <w:b/>
        </w:rPr>
      </w:pPr>
      <w:r w:rsidRPr="008D6CB3">
        <w:t>-</w:t>
      </w:r>
      <w:r>
        <w:t xml:space="preserve"> </w:t>
      </w:r>
      <w:proofErr w:type="spellStart"/>
      <w:r w:rsidRPr="008D6CB3">
        <w:t>межпредметные</w:t>
      </w:r>
      <w:proofErr w:type="spellEnd"/>
      <w:r w:rsidRPr="008D6CB3">
        <w:t xml:space="preserve"> уроки </w:t>
      </w:r>
    </w:p>
    <w:p w:rsidR="00310671" w:rsidRPr="008D6CB3" w:rsidRDefault="00310671" w:rsidP="00310671">
      <w:pPr>
        <w:jc w:val="both"/>
        <w:rPr>
          <w:b/>
        </w:rPr>
      </w:pPr>
      <w:r w:rsidRPr="008D6CB3">
        <w:t xml:space="preserve">-уроки-экскурсии </w:t>
      </w:r>
    </w:p>
    <w:p w:rsidR="00310671" w:rsidRPr="008D6CB3" w:rsidRDefault="00310671" w:rsidP="00310671">
      <w:pPr>
        <w:jc w:val="both"/>
      </w:pPr>
      <w:r w:rsidRPr="008D6CB3">
        <w:rPr>
          <w:b/>
          <w:bCs/>
        </w:rPr>
        <w:t>Виды деятельности со словесной (знаковой) основой</w:t>
      </w:r>
      <w:r w:rsidRPr="008D6CB3">
        <w:t>:</w:t>
      </w:r>
    </w:p>
    <w:p w:rsidR="00310671" w:rsidRPr="008D6CB3" w:rsidRDefault="00310671" w:rsidP="00310671">
      <w:pPr>
        <w:jc w:val="both"/>
      </w:pPr>
      <w:r w:rsidRPr="008D6CB3">
        <w:t>- Слушание объяснений учителя.</w:t>
      </w:r>
    </w:p>
    <w:p w:rsidR="00310671" w:rsidRPr="008D6CB3" w:rsidRDefault="00310671" w:rsidP="00310671">
      <w:pPr>
        <w:jc w:val="both"/>
      </w:pPr>
      <w:r w:rsidRPr="008D6CB3">
        <w:t>- Слушание и анализ выступлений своих товарищей.</w:t>
      </w:r>
    </w:p>
    <w:p w:rsidR="00310671" w:rsidRPr="008D6CB3" w:rsidRDefault="00310671" w:rsidP="00310671">
      <w:pPr>
        <w:jc w:val="both"/>
      </w:pPr>
      <w:r w:rsidRPr="008D6CB3">
        <w:t>- Самостоятельная работа с учебником.</w:t>
      </w:r>
    </w:p>
    <w:p w:rsidR="00310671" w:rsidRPr="008D6CB3" w:rsidRDefault="00310671" w:rsidP="00310671">
      <w:pPr>
        <w:jc w:val="both"/>
      </w:pPr>
      <w:r w:rsidRPr="008D6CB3">
        <w:t>- Работа с научно-популярной литературой.</w:t>
      </w:r>
    </w:p>
    <w:p w:rsidR="00310671" w:rsidRPr="008D6CB3" w:rsidRDefault="00310671" w:rsidP="00310671">
      <w:pPr>
        <w:jc w:val="both"/>
      </w:pPr>
      <w:r w:rsidRPr="008D6CB3">
        <w:t>- Отбор и сравнение материала по нескольким источникам.</w:t>
      </w:r>
    </w:p>
    <w:p w:rsidR="00310671" w:rsidRPr="008D6CB3" w:rsidRDefault="00310671" w:rsidP="00310671">
      <w:pPr>
        <w:jc w:val="both"/>
      </w:pPr>
      <w:r w:rsidRPr="008D6CB3">
        <w:rPr>
          <w:b/>
          <w:bCs/>
        </w:rPr>
        <w:t>Виды деятельности на основе восприятия элементов действительности:</w:t>
      </w:r>
    </w:p>
    <w:p w:rsidR="00310671" w:rsidRPr="008D6CB3" w:rsidRDefault="00310671" w:rsidP="00310671">
      <w:pPr>
        <w:jc w:val="both"/>
      </w:pPr>
      <w:r w:rsidRPr="008D6CB3">
        <w:t>- Наблюдение за демонстрациями учителя.</w:t>
      </w:r>
    </w:p>
    <w:p w:rsidR="00310671" w:rsidRPr="008D6CB3" w:rsidRDefault="00310671" w:rsidP="00310671">
      <w:pPr>
        <w:jc w:val="both"/>
      </w:pPr>
      <w:r w:rsidRPr="008D6CB3">
        <w:t>- Просмотр учебных фильмов.</w:t>
      </w:r>
    </w:p>
    <w:p w:rsidR="00310671" w:rsidRPr="008D6CB3" w:rsidRDefault="00310671" w:rsidP="00310671">
      <w:pPr>
        <w:jc w:val="both"/>
      </w:pPr>
      <w:r w:rsidRPr="008D6CB3">
        <w:t>- Анализ таблиц, схем.</w:t>
      </w:r>
    </w:p>
    <w:p w:rsidR="00310671" w:rsidRPr="008D6CB3" w:rsidRDefault="00310671" w:rsidP="00310671">
      <w:pPr>
        <w:jc w:val="both"/>
      </w:pPr>
      <w:r w:rsidRPr="008D6CB3">
        <w:t>- Объяснение наблюдаемых явлений.</w:t>
      </w:r>
    </w:p>
    <w:p w:rsidR="00310671" w:rsidRPr="008D6CB3" w:rsidRDefault="00310671" w:rsidP="00310671">
      <w:pPr>
        <w:jc w:val="both"/>
      </w:pPr>
      <w:r w:rsidRPr="008D6CB3">
        <w:t>- Анализ проблемных ситуаций.</w:t>
      </w:r>
    </w:p>
    <w:p w:rsidR="00310671" w:rsidRPr="008D6CB3" w:rsidRDefault="00310671" w:rsidP="00310671">
      <w:pPr>
        <w:jc w:val="both"/>
      </w:pPr>
      <w:r w:rsidRPr="008D6CB3">
        <w:rPr>
          <w:b/>
          <w:bCs/>
        </w:rPr>
        <w:t>Виды деятельности с практической (опытной) основой:</w:t>
      </w:r>
    </w:p>
    <w:p w:rsidR="00310671" w:rsidRPr="008D6CB3" w:rsidRDefault="00310671" w:rsidP="00310671">
      <w:pPr>
        <w:jc w:val="both"/>
      </w:pPr>
      <w:r w:rsidRPr="008D6CB3">
        <w:t>- Работа с раздаточным материалом.</w:t>
      </w:r>
    </w:p>
    <w:p w:rsidR="00310671" w:rsidRPr="00A0751A" w:rsidRDefault="00310671" w:rsidP="00310671">
      <w:pPr>
        <w:jc w:val="both"/>
      </w:pPr>
      <w:r w:rsidRPr="008D6CB3">
        <w:t>- Сбор и классификация коллекционного материала.</w:t>
      </w:r>
    </w:p>
    <w:p w:rsidR="00F67DA8" w:rsidRDefault="00F67DA8"/>
    <w:sectPr w:rsidR="00F67DA8" w:rsidSect="0031067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F222F0"/>
    <w:multiLevelType w:val="hybridMultilevel"/>
    <w:tmpl w:val="B568D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E77"/>
    <w:rsid w:val="00113402"/>
    <w:rsid w:val="00310671"/>
    <w:rsid w:val="00714E77"/>
    <w:rsid w:val="00F6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D4F247-85BD-4C70-B365-F4B779AA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6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3106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R2">
    <w:name w:val="FR2"/>
    <w:rsid w:val="0031067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admin</cp:lastModifiedBy>
  <cp:revision>2</cp:revision>
  <dcterms:created xsi:type="dcterms:W3CDTF">2020-02-07T15:28:00Z</dcterms:created>
  <dcterms:modified xsi:type="dcterms:W3CDTF">2020-02-07T15:28:00Z</dcterms:modified>
</cp:coreProperties>
</file>